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EC8987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0021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96ECFE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0021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00218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345B403-AD2C-4B25-B416-CD1D69B2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2024-03-15T09:20:00Z</dcterms:modified>
</cp:coreProperties>
</file>